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402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2445"/>
        <w:gridCol w:w="4252"/>
        <w:gridCol w:w="2977"/>
        <w:gridCol w:w="2552"/>
      </w:tblGrid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Pr="00A15CD6" w:rsidRDefault="002D16FC" w:rsidP="00A15CD6">
            <w:pPr>
              <w:jc w:val="center"/>
              <w:rPr>
                <w:b/>
              </w:rPr>
            </w:pPr>
            <w:r w:rsidRPr="00A15CD6">
              <w:rPr>
                <w:b/>
              </w:rPr>
              <w:t>Imię i nazwisko</w:t>
            </w:r>
          </w:p>
        </w:tc>
        <w:tc>
          <w:tcPr>
            <w:tcW w:w="2445" w:type="dxa"/>
            <w:shd w:val="clear" w:color="auto" w:fill="FFFFFF" w:themeFill="background1"/>
          </w:tcPr>
          <w:p w:rsidR="002D16FC" w:rsidRPr="00A15CD6" w:rsidRDefault="002D16FC" w:rsidP="00A15CD6">
            <w:pPr>
              <w:jc w:val="center"/>
              <w:rPr>
                <w:b/>
              </w:rPr>
            </w:pPr>
            <w:r w:rsidRPr="00A15CD6">
              <w:rPr>
                <w:b/>
              </w:rPr>
              <w:t>Numer telefonu</w:t>
            </w:r>
          </w:p>
        </w:tc>
        <w:tc>
          <w:tcPr>
            <w:tcW w:w="4252" w:type="dxa"/>
            <w:shd w:val="clear" w:color="auto" w:fill="FFFFFF" w:themeFill="background1"/>
          </w:tcPr>
          <w:p w:rsidR="002D16FC" w:rsidRPr="00A15CD6" w:rsidRDefault="002D16FC" w:rsidP="00A15CD6">
            <w:pPr>
              <w:jc w:val="center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2977" w:type="dxa"/>
            <w:shd w:val="clear" w:color="auto" w:fill="FFFFFF" w:themeFill="background1"/>
          </w:tcPr>
          <w:p w:rsidR="002D16FC" w:rsidRPr="00A15CD6" w:rsidRDefault="002D16FC" w:rsidP="00A15CD6">
            <w:pPr>
              <w:jc w:val="center"/>
              <w:rPr>
                <w:b/>
              </w:rPr>
            </w:pPr>
            <w:r w:rsidRPr="00A15CD6">
              <w:rPr>
                <w:b/>
              </w:rPr>
              <w:t>Dyspozycyjność</w:t>
            </w:r>
          </w:p>
        </w:tc>
        <w:tc>
          <w:tcPr>
            <w:tcW w:w="2552" w:type="dxa"/>
            <w:shd w:val="clear" w:color="auto" w:fill="FFFFFF" w:themeFill="background1"/>
          </w:tcPr>
          <w:p w:rsidR="002D16FC" w:rsidRPr="00A15CD6" w:rsidRDefault="002D16FC" w:rsidP="00A15CD6">
            <w:pPr>
              <w:jc w:val="center"/>
              <w:rPr>
                <w:b/>
              </w:rPr>
            </w:pPr>
            <w:r w:rsidRPr="00A15CD6">
              <w:rPr>
                <w:b/>
              </w:rPr>
              <w:t>Charakter wolontariatu: sortowanie</w:t>
            </w:r>
            <w:r>
              <w:rPr>
                <w:b/>
              </w:rPr>
              <w:t xml:space="preserve"> darów</w:t>
            </w:r>
            <w:r w:rsidRPr="00A15CD6">
              <w:rPr>
                <w:b/>
              </w:rPr>
              <w:t>/dyżury w punkcie pomocy uchodźcom</w:t>
            </w:r>
          </w:p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>
            <w:r>
              <w:t xml:space="preserve"> </w:t>
            </w:r>
          </w:p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  <w:tr w:rsidR="002D16FC" w:rsidTr="004D686B">
        <w:tc>
          <w:tcPr>
            <w:tcW w:w="1803" w:type="dxa"/>
            <w:shd w:val="clear" w:color="auto" w:fill="FFFFFF" w:themeFill="background1"/>
          </w:tcPr>
          <w:p w:rsidR="002D16FC" w:rsidRDefault="002D16FC"/>
          <w:p w:rsidR="002D16FC" w:rsidRDefault="002D16FC"/>
        </w:tc>
        <w:tc>
          <w:tcPr>
            <w:tcW w:w="2445" w:type="dxa"/>
            <w:shd w:val="clear" w:color="auto" w:fill="FFFFFF" w:themeFill="background1"/>
          </w:tcPr>
          <w:p w:rsidR="002D16FC" w:rsidRDefault="002D16FC"/>
        </w:tc>
        <w:tc>
          <w:tcPr>
            <w:tcW w:w="4252" w:type="dxa"/>
            <w:shd w:val="clear" w:color="auto" w:fill="FFFFFF" w:themeFill="background1"/>
          </w:tcPr>
          <w:p w:rsidR="002D16FC" w:rsidRDefault="002D16FC"/>
        </w:tc>
        <w:tc>
          <w:tcPr>
            <w:tcW w:w="2977" w:type="dxa"/>
            <w:shd w:val="clear" w:color="auto" w:fill="FFFFFF" w:themeFill="background1"/>
          </w:tcPr>
          <w:p w:rsidR="002D16FC" w:rsidRDefault="002D16FC"/>
        </w:tc>
        <w:tc>
          <w:tcPr>
            <w:tcW w:w="2552" w:type="dxa"/>
            <w:shd w:val="clear" w:color="auto" w:fill="FFFFFF" w:themeFill="background1"/>
          </w:tcPr>
          <w:p w:rsidR="002D16FC" w:rsidRDefault="002D16FC"/>
        </w:tc>
      </w:tr>
    </w:tbl>
    <w:p w:rsidR="004D686B" w:rsidRDefault="00A15CD6" w:rsidP="004D686B">
      <w:pPr>
        <w:spacing w:after="0" w:line="240" w:lineRule="auto"/>
        <w:jc w:val="center"/>
        <w:rPr>
          <w:sz w:val="14"/>
          <w:szCs w:val="14"/>
        </w:rPr>
      </w:pPr>
      <w:r w:rsidRPr="005D7F67">
        <w:rPr>
          <w:sz w:val="14"/>
          <w:szCs w:val="14"/>
        </w:rPr>
        <w:t>KLAUZULA INFORMACYJNA</w:t>
      </w:r>
    </w:p>
    <w:p w:rsidR="004D686B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Administratorem Pani/Pana danych osobowych jest Burmistrz Ozimka z siedzibą w Ozimku przy ul. księdza Jana Dzierżona 4B,</w:t>
      </w:r>
      <w:r w:rsidRPr="005D7F67">
        <w:rPr>
          <w:sz w:val="14"/>
          <w:szCs w:val="14"/>
        </w:rPr>
        <w:t xml:space="preserve"> zwany dalej „Administratorem”.</w:t>
      </w:r>
      <w:r w:rsidR="004D686B">
        <w:rPr>
          <w:sz w:val="14"/>
          <w:szCs w:val="14"/>
        </w:rPr>
        <w:t xml:space="preserve"> </w:t>
      </w:r>
    </w:p>
    <w:p w:rsidR="00A15CD6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W sprawie ochrony swoich danych osobowych może Pani/Pan kontaktować się z wyznaczonym przez Administratora Inspektorem Ochrony Danych na adres email:iod@ugim.ozimek.pl lub pisemnie na</w:t>
      </w:r>
      <w:r w:rsidRPr="005D7F67">
        <w:rPr>
          <w:sz w:val="14"/>
          <w:szCs w:val="14"/>
        </w:rPr>
        <w:t xml:space="preserve"> adres siedziby Administratora.</w:t>
      </w:r>
    </w:p>
    <w:p w:rsidR="00A15CD6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Pani/Pana dane osobowe przetwarzane będą w celu, w jakim Administrator je pozyskał i w zakresie niezbędnym do:</w:t>
      </w:r>
    </w:p>
    <w:p w:rsidR="00A15CD6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a) wypełnienia obowiązków prawnych ciążących na Administratorze /na podstawie art. 6 ust. 1 lit c) RODO/,</w:t>
      </w:r>
    </w:p>
    <w:p w:rsidR="00A15CD6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b) wykonania zadania realizowanego w interesie publicznym lub w ramach sprawowania władzy publicznej powierzonej Administratorowi /na podstawie art. 6 ust. 1 lit e) RODO/,</w:t>
      </w:r>
    </w:p>
    <w:p w:rsidR="00A15CD6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c) wykonania umowy z Administratorem /na podstaw</w:t>
      </w:r>
      <w:r w:rsidRPr="005D7F67">
        <w:rPr>
          <w:sz w:val="14"/>
          <w:szCs w:val="14"/>
        </w:rPr>
        <w:t>ie art. 6 ust. 1 lit. b) RODO/.</w:t>
      </w:r>
    </w:p>
    <w:p w:rsidR="004D686B" w:rsidRPr="005D7F67" w:rsidRDefault="00A15CD6" w:rsidP="004D686B">
      <w:pPr>
        <w:spacing w:after="0" w:line="240" w:lineRule="auto"/>
        <w:rPr>
          <w:sz w:val="14"/>
          <w:szCs w:val="14"/>
        </w:rPr>
      </w:pPr>
      <w:r w:rsidRPr="005D7F67">
        <w:rPr>
          <w:sz w:val="14"/>
          <w:szCs w:val="14"/>
        </w:rPr>
        <w:t>Pełna klauzula informacyjna dotycząca przetwarzania danych osobowych dostępna jest w siedzibie Administratora lub na stronie internetowej pod</w:t>
      </w:r>
      <w:r w:rsidR="004D686B">
        <w:rPr>
          <w:sz w:val="14"/>
          <w:szCs w:val="14"/>
        </w:rPr>
        <w:t xml:space="preserve"> </w:t>
      </w:r>
      <w:r w:rsidRPr="005D7F67">
        <w:rPr>
          <w:sz w:val="14"/>
          <w:szCs w:val="14"/>
        </w:rPr>
        <w:t xml:space="preserve">adresem: </w:t>
      </w:r>
      <w:hyperlink r:id="rId4" w:history="1">
        <w:r w:rsidRPr="005D7F67">
          <w:rPr>
            <w:rStyle w:val="Hipercze"/>
            <w:sz w:val="14"/>
            <w:szCs w:val="14"/>
          </w:rPr>
          <w:t>https://ozimek.pl/121-menu-tematyczne/21101-ochrona-danych-osobowych.html</w:t>
        </w:r>
      </w:hyperlink>
      <w:r w:rsidRPr="005D7F67">
        <w:rPr>
          <w:sz w:val="14"/>
          <w:szCs w:val="14"/>
        </w:rPr>
        <w:t xml:space="preserve"> </w:t>
      </w:r>
      <w:bookmarkStart w:id="0" w:name="_GoBack"/>
      <w:bookmarkEnd w:id="0"/>
    </w:p>
    <w:sectPr w:rsidR="004D686B" w:rsidRPr="005D7F67" w:rsidSect="002D16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D6"/>
    <w:rsid w:val="002D16FC"/>
    <w:rsid w:val="004A7A80"/>
    <w:rsid w:val="004D686B"/>
    <w:rsid w:val="005D7F67"/>
    <w:rsid w:val="00A1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D93A3-6D61-4B62-BBBC-D6DB84F4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5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5C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zimek.pl/121-menu-tematyczne/21101-ochrona-danych-osob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EmiliaJ</cp:lastModifiedBy>
  <cp:revision>1</cp:revision>
  <dcterms:created xsi:type="dcterms:W3CDTF">2022-03-03T11:25:00Z</dcterms:created>
  <dcterms:modified xsi:type="dcterms:W3CDTF">2022-03-03T13:07:00Z</dcterms:modified>
</cp:coreProperties>
</file>